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0" w:rsidRDefault="00302140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昆明理工大学采购项目询价表</w:t>
      </w:r>
    </w:p>
    <w:p w:rsidR="008913F0" w:rsidRDefault="00302140">
      <w:pPr>
        <w:rPr>
          <w:rFonts w:ascii="宋体" w:hAnsi="宋体"/>
          <w:szCs w:val="21"/>
        </w:rPr>
      </w:pPr>
      <w:r>
        <w:rPr>
          <w:rFonts w:ascii="宋体" w:hAnsi="宋体" w:hint="eastAsia"/>
          <w:sz w:val="24"/>
          <w:szCs w:val="24"/>
        </w:rPr>
        <w:t>项目名称：昆明理工大学</w:t>
      </w:r>
      <w:r>
        <w:rPr>
          <w:rFonts w:ascii="Arial" w:hAnsi="Arial" w:cs="Arial" w:hint="eastAsia"/>
          <w:color w:val="333333"/>
          <w:kern w:val="0"/>
          <w:sz w:val="24"/>
          <w:szCs w:val="24"/>
        </w:rPr>
        <w:t>昆明理工大学</w:t>
      </w:r>
      <w:r>
        <w:rPr>
          <w:rFonts w:ascii="Arial" w:hAnsi="Arial" w:cs="Arial" w:hint="eastAsia"/>
          <w:color w:val="333333"/>
          <w:kern w:val="0"/>
          <w:szCs w:val="21"/>
        </w:rPr>
        <w:t>社区教育管理中心呈贡校区</w:t>
      </w:r>
      <w:r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怡园、憬园、恒园、恬园</w:t>
      </w:r>
      <w:r>
        <w:rPr>
          <w:rFonts w:ascii="宋体" w:hAnsi="宋体" w:hint="eastAsia"/>
          <w:szCs w:val="21"/>
        </w:rPr>
        <w:t>)</w:t>
      </w:r>
      <w:r>
        <w:rPr>
          <w:rFonts w:ascii="宋体" w:hAnsi="宋体" w:hint="eastAsia"/>
          <w:szCs w:val="21"/>
        </w:rPr>
        <w:t>、莲华</w:t>
      </w:r>
      <w:r>
        <w:rPr>
          <w:rFonts w:ascii="Arial" w:hAnsi="Arial" w:cs="Arial" w:hint="eastAsia"/>
          <w:color w:val="333333"/>
          <w:kern w:val="0"/>
          <w:szCs w:val="21"/>
        </w:rPr>
        <w:t>校区</w:t>
      </w:r>
      <w:r>
        <w:rPr>
          <w:rFonts w:ascii="宋体" w:hAnsi="宋体" w:hint="eastAsia"/>
          <w:szCs w:val="21"/>
        </w:rPr>
        <w:t>学生</w:t>
      </w:r>
      <w:r>
        <w:rPr>
          <w:rFonts w:ascii="宋体" w:hAnsi="宋体" w:hint="eastAsia"/>
          <w:szCs w:val="21"/>
        </w:rPr>
        <w:t>宿舍楼栋标识标牌制作安装</w:t>
      </w:r>
      <w:r>
        <w:rPr>
          <w:rFonts w:ascii="宋体" w:hAnsi="宋体" w:hint="eastAsia"/>
          <w:szCs w:val="21"/>
        </w:rPr>
        <w:t xml:space="preserve">         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预算金额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200000.00</w:t>
      </w:r>
      <w:r>
        <w:rPr>
          <w:rFonts w:ascii="宋体" w:hAnsi="宋体" w:hint="eastAsia"/>
          <w:szCs w:val="21"/>
        </w:rPr>
        <w:t>元以内</w:t>
      </w:r>
    </w:p>
    <w:tbl>
      <w:tblPr>
        <w:tblW w:w="15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024"/>
        <w:gridCol w:w="4550"/>
        <w:gridCol w:w="708"/>
        <w:gridCol w:w="728"/>
        <w:gridCol w:w="2047"/>
        <w:gridCol w:w="1245"/>
        <w:gridCol w:w="1114"/>
        <w:gridCol w:w="1245"/>
        <w:gridCol w:w="1185"/>
        <w:gridCol w:w="1348"/>
      </w:tblGrid>
      <w:tr w:rsidR="008913F0">
        <w:trPr>
          <w:trHeight w:val="756"/>
          <w:jc w:val="center"/>
        </w:trPr>
        <w:tc>
          <w:tcPr>
            <w:tcW w:w="457" w:type="dxa"/>
            <w:vAlign w:val="center"/>
          </w:tcPr>
          <w:p w:rsidR="008913F0" w:rsidRDefault="003021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24" w:type="dxa"/>
            <w:vAlign w:val="center"/>
          </w:tcPr>
          <w:p w:rsidR="008913F0" w:rsidRDefault="003021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4550" w:type="dxa"/>
            <w:vAlign w:val="center"/>
          </w:tcPr>
          <w:p w:rsidR="008913F0" w:rsidRDefault="003021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技术参数要求</w:t>
            </w:r>
          </w:p>
        </w:tc>
        <w:tc>
          <w:tcPr>
            <w:tcW w:w="708" w:type="dxa"/>
            <w:vAlign w:val="center"/>
          </w:tcPr>
          <w:p w:rsidR="008913F0" w:rsidRDefault="003021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728" w:type="dxa"/>
            <w:vAlign w:val="center"/>
          </w:tcPr>
          <w:p w:rsidR="008913F0" w:rsidRDefault="003021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047" w:type="dxa"/>
            <w:vAlign w:val="center"/>
          </w:tcPr>
          <w:p w:rsidR="008913F0" w:rsidRDefault="003021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8913F0" w:rsidRDefault="003021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品牌、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规格、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型号</w:t>
            </w:r>
          </w:p>
        </w:tc>
        <w:tc>
          <w:tcPr>
            <w:tcW w:w="1245" w:type="dxa"/>
            <w:vAlign w:val="center"/>
          </w:tcPr>
          <w:p w:rsidR="008913F0" w:rsidRDefault="003021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 w:rsidR="008913F0" w:rsidRDefault="003021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参数偏离情况</w:t>
            </w:r>
          </w:p>
        </w:tc>
        <w:tc>
          <w:tcPr>
            <w:tcW w:w="1114" w:type="dxa"/>
            <w:vAlign w:val="center"/>
          </w:tcPr>
          <w:p w:rsidR="008913F0" w:rsidRDefault="003021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产品生厂商名称</w:t>
            </w:r>
          </w:p>
        </w:tc>
        <w:tc>
          <w:tcPr>
            <w:tcW w:w="1245" w:type="dxa"/>
            <w:vAlign w:val="center"/>
          </w:tcPr>
          <w:p w:rsidR="008913F0" w:rsidRDefault="003021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报价单价</w:t>
            </w:r>
          </w:p>
          <w:p w:rsidR="008913F0" w:rsidRDefault="003021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185" w:type="dxa"/>
            <w:vAlign w:val="center"/>
          </w:tcPr>
          <w:p w:rsidR="008913F0" w:rsidRDefault="003021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报价总价</w:t>
            </w:r>
          </w:p>
          <w:p w:rsidR="008913F0" w:rsidRDefault="003021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348" w:type="dxa"/>
            <w:vAlign w:val="center"/>
          </w:tcPr>
          <w:p w:rsidR="008913F0" w:rsidRDefault="003021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8913F0">
        <w:trPr>
          <w:trHeight w:val="1223"/>
          <w:jc w:val="center"/>
        </w:trPr>
        <w:tc>
          <w:tcPr>
            <w:tcW w:w="457" w:type="dxa"/>
            <w:vAlign w:val="center"/>
          </w:tcPr>
          <w:p w:rsidR="008913F0" w:rsidRDefault="0030214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024" w:type="dxa"/>
            <w:vAlign w:val="center"/>
          </w:tcPr>
          <w:p w:rsidR="008913F0" w:rsidRDefault="00302140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楼栋墙面标识</w:t>
            </w:r>
          </w:p>
        </w:tc>
        <w:tc>
          <w:tcPr>
            <w:tcW w:w="4550" w:type="dxa"/>
            <w:vAlign w:val="center"/>
          </w:tcPr>
          <w:p w:rsidR="008913F0" w:rsidRDefault="00302140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、规格：</w:t>
            </w:r>
            <w:r>
              <w:rPr>
                <w:rFonts w:ascii="宋体" w:hAnsi="宋体" w:cs="宋体"/>
                <w:szCs w:val="21"/>
              </w:rPr>
              <w:t>1.0mm</w:t>
            </w:r>
            <w:r>
              <w:rPr>
                <w:rFonts w:ascii="宋体" w:hAnsi="宋体" w:cs="宋体"/>
                <w:szCs w:val="21"/>
              </w:rPr>
              <w:t>钛金板焊接切割打磨腐蚀，规格</w:t>
            </w:r>
            <w:r>
              <w:rPr>
                <w:rFonts w:ascii="宋体" w:hAnsi="宋体" w:cs="宋体"/>
                <w:szCs w:val="21"/>
              </w:rPr>
              <w:t>800x1200</w:t>
            </w:r>
            <w:r>
              <w:rPr>
                <w:rFonts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mm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，厚度</w:t>
            </w:r>
            <w:r>
              <w:rPr>
                <w:rFonts w:ascii="宋体" w:hAnsi="宋体" w:cs="宋体" w:hint="eastAsia"/>
                <w:szCs w:val="21"/>
              </w:rPr>
              <w:t>5cm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、字体采用腐蚀打磨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、具体颜色、样式如图如示。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安装：打孔安装。安装地点为呈贡校区、莲华校区</w:t>
            </w:r>
            <w:r>
              <w:rPr>
                <w:rFonts w:ascii="宋体" w:hAnsi="宋体" w:cs="宋体" w:hint="eastAsia"/>
                <w:szCs w:val="21"/>
              </w:rPr>
              <w:t>学生宿舍楼栋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层、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层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报价时提交</w:t>
            </w:r>
            <w:r>
              <w:rPr>
                <w:rFonts w:ascii="宋体" w:hAnsi="宋体" w:cs="宋体" w:hint="eastAsia"/>
                <w:szCs w:val="21"/>
              </w:rPr>
              <w:t>样品小样）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szCs w:val="21"/>
              </w:rPr>
              <w:drawing>
                <wp:inline distT="0" distB="0" distL="114300" distR="114300">
                  <wp:extent cx="2680970" cy="1186815"/>
                  <wp:effectExtent l="0" t="0" r="5080" b="13335"/>
                  <wp:docPr id="1" name="图片 1" descr="微信图片_20210709180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7091808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970" cy="118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8913F0" w:rsidRDefault="0030214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120</w:t>
            </w:r>
          </w:p>
        </w:tc>
        <w:tc>
          <w:tcPr>
            <w:tcW w:w="728" w:type="dxa"/>
            <w:vAlign w:val="center"/>
          </w:tcPr>
          <w:p w:rsidR="008913F0" w:rsidRDefault="0030214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块</w:t>
            </w:r>
          </w:p>
        </w:tc>
        <w:tc>
          <w:tcPr>
            <w:tcW w:w="2047" w:type="dxa"/>
            <w:vAlign w:val="center"/>
          </w:tcPr>
          <w:p w:rsidR="008913F0" w:rsidRDefault="00302140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、规格：</w:t>
            </w:r>
            <w:r>
              <w:rPr>
                <w:rFonts w:ascii="宋体" w:hAnsi="宋体" w:cs="宋体"/>
                <w:szCs w:val="21"/>
              </w:rPr>
              <w:t>1.0mm</w:t>
            </w:r>
            <w:r>
              <w:rPr>
                <w:rFonts w:ascii="宋体" w:hAnsi="宋体" w:cs="宋体"/>
                <w:szCs w:val="21"/>
              </w:rPr>
              <w:t>钛金板焊接切割打磨腐蚀，规格</w:t>
            </w:r>
            <w:r>
              <w:rPr>
                <w:rFonts w:ascii="宋体" w:hAnsi="宋体" w:cs="宋体"/>
                <w:szCs w:val="21"/>
              </w:rPr>
              <w:t>800x1200</w:t>
            </w:r>
            <w:r>
              <w:rPr>
                <w:rFonts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mm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，厚度</w:t>
            </w:r>
            <w:r>
              <w:rPr>
                <w:rFonts w:ascii="宋体" w:hAnsi="宋体" w:cs="宋体" w:hint="eastAsia"/>
                <w:szCs w:val="21"/>
              </w:rPr>
              <w:t>5cm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、字体采用腐蚀打磨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、具体颜色、样式如图</w:t>
            </w:r>
            <w:r w:rsidR="006032FA">
              <w:rPr>
                <w:rFonts w:ascii="宋体" w:hAnsi="宋体" w:cs="宋体" w:hint="eastAsia"/>
                <w:szCs w:val="21"/>
              </w:rPr>
              <w:t>所</w:t>
            </w:r>
            <w:r>
              <w:rPr>
                <w:rFonts w:ascii="宋体" w:hAnsi="宋体" w:cs="宋体" w:hint="eastAsia"/>
                <w:szCs w:val="21"/>
              </w:rPr>
              <w:t>示。</w:t>
            </w:r>
          </w:p>
          <w:p w:rsidR="008913F0" w:rsidRDefault="008913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913F0" w:rsidRDefault="008913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</w:tcPr>
          <w:p w:rsidR="008913F0" w:rsidRDefault="008913F0">
            <w:pPr>
              <w:jc w:val="center"/>
            </w:pPr>
          </w:p>
        </w:tc>
        <w:tc>
          <w:tcPr>
            <w:tcW w:w="1245" w:type="dxa"/>
            <w:vAlign w:val="center"/>
          </w:tcPr>
          <w:p w:rsidR="008913F0" w:rsidRDefault="008913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8913F0" w:rsidRDefault="008913F0">
            <w:pPr>
              <w:jc w:val="center"/>
            </w:pPr>
          </w:p>
        </w:tc>
        <w:tc>
          <w:tcPr>
            <w:tcW w:w="1348" w:type="dxa"/>
          </w:tcPr>
          <w:p w:rsidR="008913F0" w:rsidRDefault="00302140">
            <w:pPr>
              <w:jc w:val="center"/>
            </w:pPr>
            <w:r>
              <w:rPr>
                <w:rFonts w:hint="eastAsia"/>
              </w:rPr>
              <w:t>需要按指定地点安装。</w:t>
            </w:r>
          </w:p>
          <w:p w:rsidR="008913F0" w:rsidRDefault="00302140">
            <w:pPr>
              <w:jc w:val="center"/>
            </w:pPr>
            <w:r>
              <w:rPr>
                <w:rFonts w:hint="eastAsia"/>
              </w:rPr>
              <w:t>标识牌</w:t>
            </w:r>
            <w:r>
              <w:rPr>
                <w:rFonts w:hint="eastAsia"/>
              </w:rPr>
              <w:t>实际支付金额按实际安装量据实结算。</w:t>
            </w:r>
          </w:p>
        </w:tc>
      </w:tr>
      <w:tr w:rsidR="008913F0">
        <w:trPr>
          <w:trHeight w:val="985"/>
          <w:jc w:val="center"/>
        </w:trPr>
        <w:tc>
          <w:tcPr>
            <w:tcW w:w="457" w:type="dxa"/>
            <w:vAlign w:val="center"/>
          </w:tcPr>
          <w:p w:rsidR="008913F0" w:rsidRDefault="0030214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024" w:type="dxa"/>
            <w:vAlign w:val="center"/>
          </w:tcPr>
          <w:p w:rsidR="008913F0" w:rsidRDefault="00302140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楼栋门厅标牌</w:t>
            </w:r>
          </w:p>
        </w:tc>
        <w:tc>
          <w:tcPr>
            <w:tcW w:w="4550" w:type="dxa"/>
            <w:vAlign w:val="center"/>
          </w:tcPr>
          <w:p w:rsidR="008913F0" w:rsidRDefault="00302140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、规格：</w:t>
            </w:r>
            <w:r>
              <w:rPr>
                <w:rFonts w:ascii="宋体" w:hAnsi="宋体" w:cs="宋体"/>
                <w:szCs w:val="21"/>
              </w:rPr>
              <w:t>1.0mm</w:t>
            </w:r>
            <w:r>
              <w:rPr>
                <w:rFonts w:ascii="宋体" w:hAnsi="宋体" w:cs="宋体"/>
                <w:szCs w:val="21"/>
              </w:rPr>
              <w:t>钛金板焊接切割打磨腐蚀，规格</w:t>
            </w:r>
            <w:r>
              <w:rPr>
                <w:rFonts w:ascii="宋体" w:hAnsi="宋体" w:cs="宋体"/>
                <w:szCs w:val="21"/>
              </w:rPr>
              <w:t>800x1200</w:t>
            </w:r>
            <w:r>
              <w:rPr>
                <w:rFonts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mm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，厚度</w:t>
            </w:r>
            <w:r>
              <w:rPr>
                <w:rFonts w:ascii="宋体" w:hAnsi="宋体" w:cs="宋体" w:hint="eastAsia"/>
                <w:szCs w:val="21"/>
              </w:rPr>
              <w:t>5cm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、字体采用腐蚀打磨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、具体颜色、样式如图如示。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安装：打孔安装。安装地点为呈贡校区、莲华校区</w:t>
            </w:r>
            <w:r>
              <w:rPr>
                <w:rFonts w:ascii="宋体" w:hAnsi="宋体" w:cs="宋体" w:hint="eastAsia"/>
                <w:szCs w:val="21"/>
              </w:rPr>
              <w:t>学生宿舍门厅顶部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8913F0" w:rsidRDefault="00302140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szCs w:val="21"/>
              </w:rPr>
              <w:drawing>
                <wp:inline distT="0" distB="0" distL="114300" distR="114300">
                  <wp:extent cx="2680970" cy="1186815"/>
                  <wp:effectExtent l="0" t="0" r="5080" b="13335"/>
                  <wp:docPr id="2" name="图片 2" descr="微信图片_20210709180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07091808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970" cy="118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8913F0" w:rsidRDefault="0030214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49</w:t>
            </w:r>
          </w:p>
        </w:tc>
        <w:tc>
          <w:tcPr>
            <w:tcW w:w="728" w:type="dxa"/>
            <w:vAlign w:val="center"/>
          </w:tcPr>
          <w:p w:rsidR="008913F0" w:rsidRDefault="008913F0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8913F0" w:rsidRDefault="0030214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块</w:t>
            </w:r>
          </w:p>
        </w:tc>
        <w:tc>
          <w:tcPr>
            <w:tcW w:w="2047" w:type="dxa"/>
            <w:vAlign w:val="center"/>
          </w:tcPr>
          <w:p w:rsidR="008913F0" w:rsidRDefault="00302140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、规格：</w:t>
            </w:r>
            <w:r>
              <w:rPr>
                <w:rFonts w:ascii="宋体" w:hAnsi="宋体" w:cs="宋体"/>
                <w:szCs w:val="21"/>
              </w:rPr>
              <w:t>1.0mm</w:t>
            </w:r>
            <w:r>
              <w:rPr>
                <w:rFonts w:ascii="宋体" w:hAnsi="宋体" w:cs="宋体"/>
                <w:szCs w:val="21"/>
              </w:rPr>
              <w:t>钛金板焊接切割打磨腐蚀，规格</w:t>
            </w:r>
            <w:r>
              <w:rPr>
                <w:rFonts w:ascii="宋体" w:hAnsi="宋体" w:cs="宋体"/>
                <w:szCs w:val="21"/>
              </w:rPr>
              <w:t>800x1200</w:t>
            </w:r>
            <w:r>
              <w:rPr>
                <w:rFonts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mm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，厚度</w:t>
            </w:r>
            <w:r>
              <w:rPr>
                <w:rFonts w:ascii="宋体" w:hAnsi="宋体" w:cs="宋体" w:hint="eastAsia"/>
                <w:szCs w:val="21"/>
              </w:rPr>
              <w:t>5cm</w:t>
            </w:r>
            <w:r>
              <w:rPr>
                <w:rFonts w:ascii="宋体" w:hAnsi="宋体" w:cs="宋体"/>
                <w:szCs w:val="21"/>
              </w:rPr>
              <w:t>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、字体采用腐蚀打磨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、具体颜色、样式如图</w:t>
            </w:r>
            <w:r w:rsidR="006032FA">
              <w:rPr>
                <w:rFonts w:ascii="宋体" w:hAnsi="宋体" w:cs="宋体" w:hint="eastAsia"/>
                <w:szCs w:val="21"/>
              </w:rPr>
              <w:t>所</w:t>
            </w:r>
            <w:r>
              <w:rPr>
                <w:rFonts w:ascii="宋体" w:hAnsi="宋体" w:cs="宋体" w:hint="eastAsia"/>
                <w:szCs w:val="21"/>
              </w:rPr>
              <w:t>示。</w:t>
            </w:r>
          </w:p>
          <w:p w:rsidR="008913F0" w:rsidRDefault="008913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913F0" w:rsidRDefault="008913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</w:tcPr>
          <w:p w:rsidR="008913F0" w:rsidRDefault="008913F0">
            <w:pPr>
              <w:jc w:val="center"/>
            </w:pPr>
          </w:p>
        </w:tc>
        <w:tc>
          <w:tcPr>
            <w:tcW w:w="1245" w:type="dxa"/>
            <w:vAlign w:val="center"/>
          </w:tcPr>
          <w:p w:rsidR="008913F0" w:rsidRDefault="008913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8913F0" w:rsidRDefault="008913F0">
            <w:pPr>
              <w:jc w:val="center"/>
            </w:pPr>
          </w:p>
        </w:tc>
        <w:tc>
          <w:tcPr>
            <w:tcW w:w="1348" w:type="dxa"/>
          </w:tcPr>
          <w:p w:rsidR="008913F0" w:rsidRDefault="0030214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需要按指定地点安装。</w:t>
            </w:r>
          </w:p>
          <w:p w:rsidR="008913F0" w:rsidRDefault="00302140">
            <w:pPr>
              <w:jc w:val="center"/>
            </w:pPr>
            <w:r>
              <w:rPr>
                <w:rFonts w:hint="eastAsia"/>
              </w:rPr>
              <w:t>标识牌</w:t>
            </w:r>
            <w:r>
              <w:rPr>
                <w:rFonts w:hint="eastAsia"/>
              </w:rPr>
              <w:t>实际支付金额按实际安装量据实结算。</w:t>
            </w:r>
          </w:p>
          <w:p w:rsidR="008913F0" w:rsidRDefault="0030214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、可根据现场位置对标识牌等比例进行微调。</w:t>
            </w:r>
          </w:p>
        </w:tc>
      </w:tr>
      <w:tr w:rsidR="008913F0">
        <w:trPr>
          <w:trHeight w:val="1127"/>
          <w:jc w:val="center"/>
        </w:trPr>
        <w:tc>
          <w:tcPr>
            <w:tcW w:w="457" w:type="dxa"/>
            <w:vAlign w:val="center"/>
          </w:tcPr>
          <w:p w:rsidR="008913F0" w:rsidRDefault="0030214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024" w:type="dxa"/>
            <w:vAlign w:val="center"/>
          </w:tcPr>
          <w:p w:rsidR="008913F0" w:rsidRDefault="00302140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楼栋导视牌</w:t>
            </w:r>
          </w:p>
        </w:tc>
        <w:tc>
          <w:tcPr>
            <w:tcW w:w="4550" w:type="dxa"/>
            <w:vAlign w:val="center"/>
          </w:tcPr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、规格：高</w:t>
            </w:r>
            <w:r>
              <w:rPr>
                <w:rFonts w:ascii="宋体" w:hAnsi="宋体" w:cs="宋体" w:hint="eastAsia"/>
                <w:szCs w:val="21"/>
              </w:rPr>
              <w:t>240cm,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、工艺：</w:t>
            </w:r>
            <w:r>
              <w:rPr>
                <w:rFonts w:ascii="宋体" w:hAnsi="宋体" w:cs="宋体" w:hint="eastAsia"/>
                <w:szCs w:val="21"/>
              </w:rPr>
              <w:t>10cm</w:t>
            </w:r>
            <w:r>
              <w:rPr>
                <w:rFonts w:ascii="宋体" w:hAnsi="宋体" w:cs="宋体" w:hint="eastAsia"/>
                <w:szCs w:val="21"/>
              </w:rPr>
              <w:t>镀锌管切割焊接打磨</w:t>
            </w:r>
            <w:r>
              <w:rPr>
                <w:rFonts w:ascii="宋体" w:hAns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箭头铝板切割烤漆贴反光膜。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、箭头指示条数量根据各园区楼栋数量</w:t>
            </w:r>
            <w:r>
              <w:rPr>
                <w:rFonts w:ascii="宋体" w:hAnsi="宋体" w:cs="宋体" w:hint="eastAsia"/>
                <w:szCs w:val="21"/>
              </w:rPr>
              <w:t>4-16</w:t>
            </w:r>
            <w:r>
              <w:rPr>
                <w:rFonts w:ascii="宋体" w:hAnsi="宋体" w:cs="宋体" w:hint="eastAsia"/>
                <w:szCs w:val="21"/>
              </w:rPr>
              <w:t>条不等。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、具体颜色、样式如图如示。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、安装：埋地安装。安装地点：</w:t>
            </w:r>
            <w:r>
              <w:rPr>
                <w:rFonts w:ascii="宋体" w:hAnsi="宋体" w:cs="宋体" w:hint="eastAsia"/>
                <w:szCs w:val="21"/>
              </w:rPr>
              <w:t>呈贡校区、莲华校区</w:t>
            </w:r>
            <w:r>
              <w:rPr>
                <w:rFonts w:ascii="宋体" w:hAnsi="宋体" w:cs="宋体" w:hint="eastAsia"/>
                <w:szCs w:val="21"/>
              </w:rPr>
              <w:t>各学生住宿园区出入口，</w:t>
            </w:r>
            <w:r>
              <w:rPr>
                <w:rFonts w:ascii="宋体" w:hAnsi="宋体" w:cs="宋体" w:hint="eastAsia"/>
                <w:szCs w:val="21"/>
              </w:rPr>
              <w:t>报价时提交</w:t>
            </w:r>
            <w:r>
              <w:rPr>
                <w:rFonts w:ascii="宋体" w:hAnsi="宋体" w:cs="宋体" w:hint="eastAsia"/>
                <w:szCs w:val="21"/>
              </w:rPr>
              <w:t>彩色打印样品。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noProof/>
                <w:szCs w:val="21"/>
              </w:rPr>
              <w:drawing>
                <wp:inline distT="0" distB="0" distL="114300" distR="114300">
                  <wp:extent cx="2674620" cy="3216910"/>
                  <wp:effectExtent l="0" t="0" r="11430" b="2540"/>
                  <wp:docPr id="3" name="图片 3" descr="6c8b3318b3dfdeec9bda399733a27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c8b3318b3dfdeec9bda399733a27d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620" cy="321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:rsidR="008913F0" w:rsidRDefault="0030214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728" w:type="dxa"/>
            <w:vAlign w:val="center"/>
          </w:tcPr>
          <w:p w:rsidR="008913F0" w:rsidRDefault="0030214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套</w:t>
            </w:r>
          </w:p>
        </w:tc>
        <w:tc>
          <w:tcPr>
            <w:tcW w:w="2047" w:type="dxa"/>
            <w:vAlign w:val="center"/>
          </w:tcPr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、规格：高</w:t>
            </w:r>
            <w:r>
              <w:rPr>
                <w:rFonts w:ascii="宋体" w:hAnsi="宋体" w:cs="宋体" w:hint="eastAsia"/>
                <w:szCs w:val="21"/>
              </w:rPr>
              <w:t>240cm,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、工艺：</w:t>
            </w:r>
            <w:r>
              <w:rPr>
                <w:rFonts w:ascii="宋体" w:hAnsi="宋体" w:cs="宋体" w:hint="eastAsia"/>
                <w:szCs w:val="21"/>
              </w:rPr>
              <w:t>10cm</w:t>
            </w:r>
            <w:r>
              <w:rPr>
                <w:rFonts w:ascii="宋体" w:hAnsi="宋体" w:cs="宋体" w:hint="eastAsia"/>
                <w:szCs w:val="21"/>
              </w:rPr>
              <w:t>镀锌管切割焊接打磨</w:t>
            </w:r>
            <w:r>
              <w:rPr>
                <w:rFonts w:ascii="宋体" w:hAnsi="宋体" w:cs="宋体" w:hint="eastAsia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箭头铝板切割烤漆贴反光膜。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、箭头指示条数量根据各园区楼栋数量</w:t>
            </w:r>
            <w:r>
              <w:rPr>
                <w:rFonts w:ascii="宋体" w:hAnsi="宋体" w:cs="宋体" w:hint="eastAsia"/>
                <w:szCs w:val="21"/>
              </w:rPr>
              <w:t>4-16</w:t>
            </w:r>
            <w:r>
              <w:rPr>
                <w:rFonts w:ascii="宋体" w:hAnsi="宋体" w:cs="宋体" w:hint="eastAsia"/>
                <w:szCs w:val="21"/>
              </w:rPr>
              <w:t>条不等。</w:t>
            </w:r>
          </w:p>
          <w:p w:rsidR="008913F0" w:rsidRDefault="0030214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、具体颜色、样式如图</w:t>
            </w:r>
            <w:r w:rsidR="006032FA">
              <w:rPr>
                <w:rFonts w:ascii="宋体" w:hAnsi="宋体" w:cs="宋体" w:hint="eastAsia"/>
                <w:szCs w:val="21"/>
              </w:rPr>
              <w:t>所</w:t>
            </w:r>
            <w:r>
              <w:rPr>
                <w:rFonts w:ascii="宋体" w:hAnsi="宋体" w:cs="宋体" w:hint="eastAsia"/>
                <w:szCs w:val="21"/>
              </w:rPr>
              <w:t>示。</w:t>
            </w:r>
          </w:p>
          <w:p w:rsidR="008913F0" w:rsidRPr="006032FA" w:rsidRDefault="008913F0"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245" w:type="dxa"/>
            <w:vAlign w:val="center"/>
          </w:tcPr>
          <w:p w:rsidR="008913F0" w:rsidRDefault="008913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4" w:type="dxa"/>
          </w:tcPr>
          <w:p w:rsidR="008913F0" w:rsidRDefault="008913F0">
            <w:pPr>
              <w:jc w:val="center"/>
            </w:pPr>
          </w:p>
        </w:tc>
        <w:tc>
          <w:tcPr>
            <w:tcW w:w="1245" w:type="dxa"/>
            <w:vAlign w:val="center"/>
          </w:tcPr>
          <w:p w:rsidR="008913F0" w:rsidRDefault="008913F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8913F0" w:rsidRDefault="008913F0">
            <w:pPr>
              <w:tabs>
                <w:tab w:val="left" w:pos="513"/>
              </w:tabs>
              <w:jc w:val="center"/>
            </w:pPr>
          </w:p>
        </w:tc>
        <w:tc>
          <w:tcPr>
            <w:tcW w:w="1348" w:type="dxa"/>
          </w:tcPr>
          <w:p w:rsidR="008913F0" w:rsidRDefault="00302140">
            <w:pPr>
              <w:jc w:val="center"/>
            </w:pPr>
            <w:r>
              <w:rPr>
                <w:rFonts w:hint="eastAsia"/>
              </w:rPr>
              <w:t>需要按指定地点安装。</w:t>
            </w:r>
          </w:p>
          <w:p w:rsidR="008913F0" w:rsidRDefault="00302140">
            <w:pPr>
              <w:jc w:val="center"/>
            </w:pPr>
            <w:r>
              <w:rPr>
                <w:rFonts w:hint="eastAsia"/>
              </w:rPr>
              <w:t>标识牌</w:t>
            </w:r>
            <w:r>
              <w:rPr>
                <w:rFonts w:hint="eastAsia"/>
              </w:rPr>
              <w:t>实际支付金额按实际安装量据实结算。</w:t>
            </w:r>
          </w:p>
        </w:tc>
      </w:tr>
      <w:tr w:rsidR="008913F0">
        <w:trPr>
          <w:trHeight w:val="427"/>
          <w:jc w:val="center"/>
        </w:trPr>
        <w:tc>
          <w:tcPr>
            <w:tcW w:w="1481" w:type="dxa"/>
            <w:gridSpan w:val="2"/>
            <w:vAlign w:val="center"/>
          </w:tcPr>
          <w:p w:rsidR="008913F0" w:rsidRDefault="0030214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供货期</w:t>
            </w:r>
            <w:r>
              <w:rPr>
                <w:rFonts w:ascii="宋体" w:hAnsi="宋体"/>
                <w:sz w:val="24"/>
                <w:szCs w:val="24"/>
              </w:rPr>
              <w:t>要求</w:t>
            </w:r>
          </w:p>
        </w:tc>
        <w:tc>
          <w:tcPr>
            <w:tcW w:w="14170" w:type="dxa"/>
            <w:gridSpan w:val="9"/>
            <w:vAlign w:val="center"/>
          </w:tcPr>
          <w:p w:rsidR="008913F0" w:rsidRDefault="00302140">
            <w:pPr>
              <w:widowControl/>
              <w:jc w:val="left"/>
            </w:pPr>
            <w:r>
              <w:rPr>
                <w:rFonts w:ascii="宋体" w:hAnsi="宋体" w:hint="eastAsia"/>
                <w:sz w:val="24"/>
                <w:szCs w:val="24"/>
              </w:rPr>
              <w:t>合同</w:t>
            </w:r>
            <w:r>
              <w:rPr>
                <w:rFonts w:ascii="宋体" w:hAnsi="宋体"/>
                <w:sz w:val="24"/>
                <w:szCs w:val="24"/>
              </w:rPr>
              <w:t>生效后</w:t>
            </w:r>
            <w:r>
              <w:rPr>
                <w:rFonts w:ascii="宋体" w:hAnsi="宋体" w:hint="eastAsia"/>
                <w:sz w:val="24"/>
                <w:szCs w:val="24"/>
              </w:rPr>
              <w:t>XX</w:t>
            </w:r>
            <w:r>
              <w:rPr>
                <w:rFonts w:ascii="宋体" w:hAnsi="宋体" w:hint="eastAsia"/>
                <w:sz w:val="24"/>
                <w:szCs w:val="24"/>
              </w:rPr>
              <w:t>天</w:t>
            </w:r>
          </w:p>
        </w:tc>
      </w:tr>
      <w:tr w:rsidR="008913F0">
        <w:trPr>
          <w:trHeight w:val="648"/>
          <w:jc w:val="center"/>
        </w:trPr>
        <w:tc>
          <w:tcPr>
            <w:tcW w:w="1481" w:type="dxa"/>
            <w:gridSpan w:val="2"/>
            <w:vAlign w:val="center"/>
          </w:tcPr>
          <w:p w:rsidR="008913F0" w:rsidRDefault="0030214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项目总报价</w:t>
            </w:r>
          </w:p>
        </w:tc>
        <w:tc>
          <w:tcPr>
            <w:tcW w:w="14170" w:type="dxa"/>
            <w:gridSpan w:val="9"/>
            <w:vAlign w:val="center"/>
          </w:tcPr>
          <w:p w:rsidR="008913F0" w:rsidRDefault="00302140">
            <w:pPr>
              <w:widowControl/>
              <w:jc w:val="left"/>
            </w:pPr>
            <w:r>
              <w:rPr>
                <w:rFonts w:hint="eastAsia"/>
              </w:rPr>
              <w:t>小写</w:t>
            </w:r>
            <w:r>
              <w:t>（</w:t>
            </w:r>
            <w:r>
              <w:rPr>
                <w:rFonts w:hint="eastAsia"/>
              </w:rPr>
              <w:t>元</w:t>
            </w:r>
            <w:r>
              <w:t>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大写</w:t>
            </w:r>
            <w:r>
              <w:t>：</w:t>
            </w:r>
          </w:p>
        </w:tc>
      </w:tr>
    </w:tbl>
    <w:p w:rsidR="008913F0" w:rsidRDefault="00302140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报价单位（盖章）：</w:t>
      </w:r>
      <w:r>
        <w:rPr>
          <w:rFonts w:ascii="宋体" w:hAnsi="宋体" w:hint="eastAsia"/>
          <w:sz w:val="28"/>
          <w:szCs w:val="28"/>
        </w:rPr>
        <w:t xml:space="preserve">                                </w:t>
      </w:r>
      <w:r>
        <w:rPr>
          <w:rFonts w:ascii="宋体" w:hAnsi="宋体" w:hint="eastAsia"/>
          <w:sz w:val="28"/>
          <w:szCs w:val="28"/>
        </w:rPr>
        <w:t>法人签字：</w:t>
      </w:r>
    </w:p>
    <w:p w:rsidR="008913F0" w:rsidRDefault="00302140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授权代表签字：</w:t>
      </w:r>
      <w:r>
        <w:rPr>
          <w:rFonts w:ascii="宋体" w:hAnsi="宋体" w:hint="eastAsia"/>
          <w:sz w:val="28"/>
          <w:szCs w:val="28"/>
        </w:rPr>
        <w:t xml:space="preserve">                                   </w:t>
      </w:r>
      <w:r>
        <w:rPr>
          <w:rFonts w:ascii="宋体" w:hAnsi="宋体" w:hint="eastAsia"/>
          <w:sz w:val="28"/>
          <w:szCs w:val="28"/>
        </w:rPr>
        <w:t>授权代表电话：</w:t>
      </w:r>
    </w:p>
    <w:p w:rsidR="008913F0" w:rsidRDefault="00302140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期：</w:t>
      </w:r>
    </w:p>
    <w:sectPr w:rsidR="008913F0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140" w:rsidRDefault="00302140" w:rsidP="006032FA">
      <w:r>
        <w:separator/>
      </w:r>
    </w:p>
  </w:endnote>
  <w:endnote w:type="continuationSeparator" w:id="0">
    <w:p w:rsidR="00302140" w:rsidRDefault="00302140" w:rsidP="0060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Microsoft YaHei UI"/>
    <w:charset w:val="86"/>
    <w:family w:val="script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Arial"/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140" w:rsidRDefault="00302140" w:rsidP="006032FA">
      <w:r>
        <w:separator/>
      </w:r>
    </w:p>
  </w:footnote>
  <w:footnote w:type="continuationSeparator" w:id="0">
    <w:p w:rsidR="00302140" w:rsidRDefault="00302140" w:rsidP="00603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57"/>
    <w:rsid w:val="000234A0"/>
    <w:rsid w:val="00024CFF"/>
    <w:rsid w:val="0005051A"/>
    <w:rsid w:val="0009204E"/>
    <w:rsid w:val="000C1456"/>
    <w:rsid w:val="000C3B02"/>
    <w:rsid w:val="000C58E1"/>
    <w:rsid w:val="000D5441"/>
    <w:rsid w:val="000F26B9"/>
    <w:rsid w:val="000F5DE2"/>
    <w:rsid w:val="00133B0D"/>
    <w:rsid w:val="00166148"/>
    <w:rsid w:val="001730CD"/>
    <w:rsid w:val="00192728"/>
    <w:rsid w:val="001A4DDE"/>
    <w:rsid w:val="001B2658"/>
    <w:rsid w:val="001B49DF"/>
    <w:rsid w:val="001C0502"/>
    <w:rsid w:val="001C370E"/>
    <w:rsid w:val="001F4B10"/>
    <w:rsid w:val="00223F2A"/>
    <w:rsid w:val="002319F5"/>
    <w:rsid w:val="00255B7B"/>
    <w:rsid w:val="002746D3"/>
    <w:rsid w:val="0027718F"/>
    <w:rsid w:val="00293BB4"/>
    <w:rsid w:val="002969F2"/>
    <w:rsid w:val="0029770C"/>
    <w:rsid w:val="002A0A08"/>
    <w:rsid w:val="002B6530"/>
    <w:rsid w:val="002C3F1C"/>
    <w:rsid w:val="002C62BB"/>
    <w:rsid w:val="002D0F2E"/>
    <w:rsid w:val="002E21AE"/>
    <w:rsid w:val="002F04FA"/>
    <w:rsid w:val="00302140"/>
    <w:rsid w:val="00303375"/>
    <w:rsid w:val="00345BF0"/>
    <w:rsid w:val="0035016A"/>
    <w:rsid w:val="003564E9"/>
    <w:rsid w:val="00357C12"/>
    <w:rsid w:val="0036531D"/>
    <w:rsid w:val="003B14D2"/>
    <w:rsid w:val="003B4BA3"/>
    <w:rsid w:val="003E115A"/>
    <w:rsid w:val="00411373"/>
    <w:rsid w:val="00421891"/>
    <w:rsid w:val="004673CA"/>
    <w:rsid w:val="00487F65"/>
    <w:rsid w:val="004B3D3F"/>
    <w:rsid w:val="004B44CC"/>
    <w:rsid w:val="004C583A"/>
    <w:rsid w:val="004E4AFF"/>
    <w:rsid w:val="00517272"/>
    <w:rsid w:val="005278D2"/>
    <w:rsid w:val="00567F6F"/>
    <w:rsid w:val="005819AD"/>
    <w:rsid w:val="005A46D6"/>
    <w:rsid w:val="005A6B1E"/>
    <w:rsid w:val="005F3E73"/>
    <w:rsid w:val="006032FA"/>
    <w:rsid w:val="00614117"/>
    <w:rsid w:val="00662B44"/>
    <w:rsid w:val="00674E9B"/>
    <w:rsid w:val="0068480A"/>
    <w:rsid w:val="0069474E"/>
    <w:rsid w:val="006A1C59"/>
    <w:rsid w:val="006B1197"/>
    <w:rsid w:val="006B5B88"/>
    <w:rsid w:val="006C18F6"/>
    <w:rsid w:val="006C4B13"/>
    <w:rsid w:val="006D722D"/>
    <w:rsid w:val="006F5AAF"/>
    <w:rsid w:val="00754B8D"/>
    <w:rsid w:val="0076374D"/>
    <w:rsid w:val="0076612D"/>
    <w:rsid w:val="00771CA8"/>
    <w:rsid w:val="00773D15"/>
    <w:rsid w:val="00775D73"/>
    <w:rsid w:val="007C5388"/>
    <w:rsid w:val="007F08F4"/>
    <w:rsid w:val="00807039"/>
    <w:rsid w:val="00824E78"/>
    <w:rsid w:val="00842391"/>
    <w:rsid w:val="0085697C"/>
    <w:rsid w:val="008651B8"/>
    <w:rsid w:val="008742D1"/>
    <w:rsid w:val="00882052"/>
    <w:rsid w:val="00882935"/>
    <w:rsid w:val="008833CA"/>
    <w:rsid w:val="008913F0"/>
    <w:rsid w:val="008B70F7"/>
    <w:rsid w:val="008C1074"/>
    <w:rsid w:val="008D2AA5"/>
    <w:rsid w:val="008F03EF"/>
    <w:rsid w:val="00916423"/>
    <w:rsid w:val="00926CD6"/>
    <w:rsid w:val="0094016F"/>
    <w:rsid w:val="00984156"/>
    <w:rsid w:val="009C171A"/>
    <w:rsid w:val="009D5FFA"/>
    <w:rsid w:val="009F2A1E"/>
    <w:rsid w:val="00A112B4"/>
    <w:rsid w:val="00A15A57"/>
    <w:rsid w:val="00A252CF"/>
    <w:rsid w:val="00A330E5"/>
    <w:rsid w:val="00A6188A"/>
    <w:rsid w:val="00A65F70"/>
    <w:rsid w:val="00A771D7"/>
    <w:rsid w:val="00A86E3E"/>
    <w:rsid w:val="00AA2F90"/>
    <w:rsid w:val="00AA717F"/>
    <w:rsid w:val="00AB5338"/>
    <w:rsid w:val="00B069A1"/>
    <w:rsid w:val="00B27DBB"/>
    <w:rsid w:val="00B3286C"/>
    <w:rsid w:val="00B33A49"/>
    <w:rsid w:val="00B6434D"/>
    <w:rsid w:val="00B65B3F"/>
    <w:rsid w:val="00BC0422"/>
    <w:rsid w:val="00BC2047"/>
    <w:rsid w:val="00BF0F37"/>
    <w:rsid w:val="00C03780"/>
    <w:rsid w:val="00C24292"/>
    <w:rsid w:val="00C34CFB"/>
    <w:rsid w:val="00CA01AD"/>
    <w:rsid w:val="00CA2D28"/>
    <w:rsid w:val="00CC40E0"/>
    <w:rsid w:val="00CC4F30"/>
    <w:rsid w:val="00D021CA"/>
    <w:rsid w:val="00D03EF8"/>
    <w:rsid w:val="00D0740B"/>
    <w:rsid w:val="00D55E03"/>
    <w:rsid w:val="00D646E6"/>
    <w:rsid w:val="00D86761"/>
    <w:rsid w:val="00D86D99"/>
    <w:rsid w:val="00D971E0"/>
    <w:rsid w:val="00DB3C86"/>
    <w:rsid w:val="00DD6CB1"/>
    <w:rsid w:val="00DD7551"/>
    <w:rsid w:val="00DE036D"/>
    <w:rsid w:val="00DF103D"/>
    <w:rsid w:val="00DF1E0A"/>
    <w:rsid w:val="00DF2A9C"/>
    <w:rsid w:val="00DF5D0D"/>
    <w:rsid w:val="00DF7357"/>
    <w:rsid w:val="00E311DE"/>
    <w:rsid w:val="00E32E26"/>
    <w:rsid w:val="00E47AE7"/>
    <w:rsid w:val="00E8664B"/>
    <w:rsid w:val="00ED238F"/>
    <w:rsid w:val="00EE1343"/>
    <w:rsid w:val="00EF18A5"/>
    <w:rsid w:val="00F12414"/>
    <w:rsid w:val="00F21593"/>
    <w:rsid w:val="00F3308E"/>
    <w:rsid w:val="00F34692"/>
    <w:rsid w:val="00F42096"/>
    <w:rsid w:val="00F67B69"/>
    <w:rsid w:val="00FA67C0"/>
    <w:rsid w:val="00FC7697"/>
    <w:rsid w:val="00FD58A8"/>
    <w:rsid w:val="0D5D3C26"/>
    <w:rsid w:val="0FEC01B6"/>
    <w:rsid w:val="11CF60A6"/>
    <w:rsid w:val="1B0D2561"/>
    <w:rsid w:val="2508452F"/>
    <w:rsid w:val="26C8678B"/>
    <w:rsid w:val="38022488"/>
    <w:rsid w:val="3E7E14EB"/>
    <w:rsid w:val="42E964A7"/>
    <w:rsid w:val="504241A2"/>
    <w:rsid w:val="5754394B"/>
    <w:rsid w:val="575A1AA6"/>
    <w:rsid w:val="57627542"/>
    <w:rsid w:val="5F1F6C80"/>
    <w:rsid w:val="622C3A18"/>
    <w:rsid w:val="65E43CD6"/>
    <w:rsid w:val="6E5E3B01"/>
    <w:rsid w:val="6EBA482D"/>
    <w:rsid w:val="776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6F77F"/>
  <w15:docId w15:val="{FB1F4ACB-7AD3-4F01-A8D1-D1E67550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马娟</dc:creator>
  <cp:lastModifiedBy>lenovo</cp:lastModifiedBy>
  <cp:revision>22</cp:revision>
  <cp:lastPrinted>2021-09-18T03:06:00Z</cp:lastPrinted>
  <dcterms:created xsi:type="dcterms:W3CDTF">2019-04-16T00:51:00Z</dcterms:created>
  <dcterms:modified xsi:type="dcterms:W3CDTF">2021-09-18T05:43:00Z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10EEDA7447C248ACAA0C80F96ABF06D6</vt:lpwstr>
  </property>
</Properties>
</file>